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2A6D6" w14:textId="77777777" w:rsidR="00FD1C10" w:rsidRPr="006E04AC" w:rsidRDefault="00FD1C10" w:rsidP="00FD1C10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4BF75168" w14:textId="77777777" w:rsidR="00FD1C10" w:rsidRPr="00A27972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9FAF1AC" w14:textId="77777777" w:rsidR="00FD1C10" w:rsidRPr="00A27972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B164D17" w14:textId="77777777" w:rsidR="00FD1C10" w:rsidRPr="00A27972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19863FF" w14:textId="77777777" w:rsidR="00FD1C10" w:rsidRPr="00A27972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4E40CBAF" w14:textId="77777777" w:rsidR="00FD1C10" w:rsidRPr="00A27972" w:rsidRDefault="00FD1C10" w:rsidP="00FD1C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D2CC32" w14:textId="77777777" w:rsidR="00FD1C10" w:rsidRPr="00A27972" w:rsidRDefault="00FD1C10" w:rsidP="00FD1C10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F07460" w14:textId="77777777" w:rsidR="00FD1C10" w:rsidRPr="007C31CE" w:rsidRDefault="00FD1C10" w:rsidP="00FD1C1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46AD7B63" w14:textId="77777777" w:rsidR="00FD1C10" w:rsidRPr="007C31CE" w:rsidRDefault="00FD1C10" w:rsidP="00FD1C1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8637031" w14:textId="77777777" w:rsidR="00FD1C10" w:rsidRPr="007C31CE" w:rsidRDefault="00FD1C10" w:rsidP="00FD1C1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9D3B880" w14:textId="77777777" w:rsidR="00FD1C10" w:rsidRPr="007C31CE" w:rsidRDefault="00FD1C10" w:rsidP="00FD1C1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>г.</w:t>
      </w:r>
    </w:p>
    <w:p w14:paraId="7A5A093F" w14:textId="77777777" w:rsidR="00FD1C10" w:rsidRPr="007C31CE" w:rsidRDefault="00FD1C10" w:rsidP="00FD1C10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6B21B4AA" w14:textId="77777777" w:rsidR="00FD1C10" w:rsidRDefault="00FD1C10" w:rsidP="00FD1C1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71CC47D" w14:textId="77777777" w:rsidR="00FD1C10" w:rsidRDefault="00FD1C10" w:rsidP="00FD1C1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75AAA415" w14:textId="77777777" w:rsidR="00FD1C10" w:rsidRDefault="00FD1C10" w:rsidP="00FD1C1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2E65AE12" w14:textId="77777777" w:rsidR="00FD1C10" w:rsidRPr="007C31CE" w:rsidRDefault="00FD1C10" w:rsidP="00FD1C10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D3A682" w14:textId="77777777" w:rsidR="00FD1C10" w:rsidRPr="00A27972" w:rsidRDefault="00FD1C10" w:rsidP="00FD1C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A78506" w14:textId="77777777" w:rsidR="00FD1C10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A6E8B5" w14:textId="77777777" w:rsidR="00FD1C10" w:rsidRPr="00A27972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14:paraId="023A4412" w14:textId="77777777" w:rsidR="00FD1C10" w:rsidRPr="00A27972" w:rsidRDefault="00FD1C10" w:rsidP="00FD1C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105211A0" w14:textId="671BA7ED" w:rsidR="00FD1C10" w:rsidRPr="00A27972" w:rsidRDefault="00FD1C10" w:rsidP="00FD1C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Б1.О.0</w:t>
      </w:r>
      <w:r w:rsidR="00790E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77AEB9D" w14:textId="77777777" w:rsidR="00FD1C10" w:rsidRPr="00A27972" w:rsidRDefault="00FD1C10" w:rsidP="00FD1C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ADB144" w14:textId="77777777" w:rsidR="00FD1C10" w:rsidRPr="006224A2" w:rsidRDefault="00FD1C10" w:rsidP="00FD1C10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rPr>
          <w:rFonts w:ascii="Times New Roman" w:hAnsi="Times New Roman"/>
          <w:sz w:val="24"/>
          <w:szCs w:val="24"/>
        </w:rPr>
        <w:tab/>
      </w:r>
      <w:r w:rsidRPr="006224A2">
        <w:rPr>
          <w:rFonts w:ascii="Times New Roman" w:hAnsi="Times New Roman"/>
          <w:sz w:val="24"/>
          <w:szCs w:val="24"/>
        </w:rPr>
        <w:tab/>
        <w:t xml:space="preserve">                     </w:t>
      </w:r>
    </w:p>
    <w:p w14:paraId="7F763F43" w14:textId="77777777" w:rsidR="00FD1C10" w:rsidRPr="006224A2" w:rsidRDefault="00FD1C10" w:rsidP="00FD1C1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профиль подготовки/специализация: «Образовательные технологии в сфере физической культуры</w:t>
      </w:r>
    </w:p>
    <w:p w14:paraId="7665EB12" w14:textId="77777777" w:rsidR="00FD1C10" w:rsidRPr="006224A2" w:rsidRDefault="00FD1C10" w:rsidP="00FD1C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</w:t>
      </w:r>
      <w:r w:rsidRPr="006224A2">
        <w:rPr>
          <w:rFonts w:ascii="Times New Roman" w:hAnsi="Times New Roman"/>
          <w:i/>
          <w:sz w:val="24"/>
          <w:szCs w:val="24"/>
        </w:rPr>
        <w:tab/>
        <w:t xml:space="preserve">               </w:t>
      </w:r>
      <w:r w:rsidRPr="006224A2">
        <w:rPr>
          <w:rFonts w:ascii="Times New Roman" w:hAnsi="Times New Roman"/>
          <w:i/>
          <w:sz w:val="24"/>
          <w:szCs w:val="24"/>
        </w:rPr>
        <w:tab/>
      </w:r>
    </w:p>
    <w:p w14:paraId="3EF7FA84" w14:textId="77777777" w:rsidR="00FD1C10" w:rsidRPr="006224A2" w:rsidRDefault="00FD1C10" w:rsidP="00FD1C1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Квалификация – магистр</w:t>
      </w:r>
    </w:p>
    <w:p w14:paraId="4A525FDC" w14:textId="3F15B3DD" w:rsidR="00FD1C10" w:rsidRPr="006224A2" w:rsidRDefault="00FD1C10" w:rsidP="00FD1C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hAnsi="Times New Roman"/>
          <w:sz w:val="24"/>
          <w:szCs w:val="24"/>
        </w:rPr>
        <w:t xml:space="preserve">Форма обучения – </w:t>
      </w:r>
      <w:r w:rsidR="00790ECD">
        <w:rPr>
          <w:rFonts w:ascii="Times New Roman" w:hAnsi="Times New Roman"/>
          <w:sz w:val="24"/>
          <w:szCs w:val="24"/>
        </w:rPr>
        <w:t>за</w:t>
      </w:r>
      <w:r w:rsidRPr="006224A2">
        <w:rPr>
          <w:rFonts w:ascii="Times New Roman" w:hAnsi="Times New Roman"/>
          <w:sz w:val="24"/>
          <w:szCs w:val="24"/>
        </w:rPr>
        <w:t>очная</w:t>
      </w:r>
    </w:p>
    <w:p w14:paraId="553466D1" w14:textId="77777777" w:rsidR="00FD1C10" w:rsidRPr="006224A2" w:rsidRDefault="00FD1C10" w:rsidP="00FD1C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594F58" w14:textId="77777777" w:rsidR="00FD1C10" w:rsidRPr="006224A2" w:rsidRDefault="00FD1C10" w:rsidP="00FD1C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B45C0A1" w14:textId="77777777" w:rsidR="00FD1C10" w:rsidRPr="006224A2" w:rsidRDefault="00FD1C10" w:rsidP="00FD1C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94"/>
        <w:gridCol w:w="3664"/>
      </w:tblGrid>
      <w:tr w:rsidR="00FD1C10" w:rsidRPr="00A27972" w14:paraId="74DC9DFB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FBBC46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72B6D3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FD1C10" w:rsidRPr="00A27972" w14:paraId="2FBDB015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A5A483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51905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FD1C10" w:rsidRPr="00A27972" w14:paraId="0876D8BD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18D240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692B4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D1C10" w:rsidRPr="00A27972" w14:paraId="3313D996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6579DD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0FDC3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D1C10" w:rsidRPr="00A27972" w14:paraId="2DF889BE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8F2EBB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006A3D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D1C10" w:rsidRPr="00A27972" w14:paraId="0CC875F7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C900DC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2D2A8" w14:textId="77777777" w:rsidR="00FD1C10" w:rsidRPr="00A27972" w:rsidRDefault="00FD1C10" w:rsidP="00FD1C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</w:tr>
      <w:tr w:rsidR="00FD1C10" w:rsidRPr="00A27972" w14:paraId="6CC888E9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622CAC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586ED8" w14:textId="77777777" w:rsidR="00FD1C10" w:rsidRDefault="00FD1C10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  <w:p w14:paraId="11A11C54" w14:textId="77777777" w:rsidR="00FD1C10" w:rsidRPr="00A27972" w:rsidRDefault="00FD1C10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439324A" w14:textId="77777777" w:rsidR="00FD1C10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4B28D0" w14:textId="77777777" w:rsidR="00FD1C10" w:rsidRPr="00A27972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B696491" w14:textId="77777777" w:rsidR="00FD1C10" w:rsidRPr="00A27972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543E093" w14:textId="77777777" w:rsidR="00FD1C10" w:rsidRPr="00FD3792" w:rsidRDefault="00FD1C10" w:rsidP="00FD1C10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FD3792">
        <w:rPr>
          <w:rFonts w:ascii="Times New Roman" w:eastAsia="Times New Roman" w:hAnsi="Times New Roman"/>
          <w:sz w:val="24"/>
          <w:szCs w:val="24"/>
          <w:lang w:eastAsia="ru-RU"/>
        </w:rPr>
        <w:t>дисциплины «</w:t>
      </w:r>
      <w:r w:rsidRPr="00FD379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Pr="00FD3792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280B3ACD" w14:textId="77777777" w:rsidR="00FD1C10" w:rsidRPr="006224A2" w:rsidRDefault="00FD1C10" w:rsidP="00FD1C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51DB8451" w14:textId="77777777" w:rsidR="00FD1C10" w:rsidRPr="006224A2" w:rsidRDefault="00FD1C10" w:rsidP="00FD1C10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6224A2">
        <w:rPr>
          <w:rFonts w:ascii="Times New Roman" w:hAnsi="Times New Roman"/>
        </w:rPr>
        <w:t xml:space="preserve"> </w:t>
      </w:r>
      <w:r w:rsidRPr="006224A2">
        <w:rPr>
          <w:rFonts w:ascii="Times New Roman" w:eastAsia="Times New Roman" w:hAnsi="Times New Roman"/>
          <w:szCs w:val="24"/>
        </w:rPr>
        <w:t>«18» октября 2013 г. № 544н.</w:t>
      </w:r>
    </w:p>
    <w:p w14:paraId="6D6FF9F4" w14:textId="77777777" w:rsidR="00FD1C10" w:rsidRPr="006224A2" w:rsidRDefault="00FD1C10" w:rsidP="00FD1C10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color w:val="00000A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7BD5005F" w14:textId="77777777" w:rsidR="00FD1C10" w:rsidRPr="006224A2" w:rsidRDefault="00FD1C10" w:rsidP="00FD1C10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spacing w:val="-1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6224A2">
        <w:rPr>
          <w:rFonts w:ascii="Times New Roman" w:eastAsia="Times New Roman" w:hAnsi="Times New Roman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357C2ABB" w14:textId="77777777" w:rsidR="00FD1C10" w:rsidRPr="006224A2" w:rsidRDefault="00FD1C10" w:rsidP="00FD1C10">
      <w:pPr>
        <w:numPr>
          <w:ilvl w:val="0"/>
          <w:numId w:val="35"/>
        </w:num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Учебного плана по направлению подготовки 44.04.01 «Педагогическое образование», профиль 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77802943" w14:textId="77777777" w:rsidR="00FD1C10" w:rsidRPr="006224A2" w:rsidRDefault="00FD1C10" w:rsidP="00FD1C10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0ABBEDAC" w14:textId="77777777" w:rsidR="00FD1C10" w:rsidRDefault="00FD1C10" w:rsidP="00FD1C10">
      <w:pPr>
        <w:spacing w:after="0" w:line="240" w:lineRule="auto"/>
        <w:rPr>
          <w:rFonts w:eastAsia="Times New Roman"/>
          <w:lang w:eastAsia="ru-RU"/>
        </w:rPr>
      </w:pPr>
    </w:p>
    <w:p w14:paraId="38D2EAE9" w14:textId="77777777" w:rsidR="00B666C7" w:rsidRPr="00B666C7" w:rsidRDefault="00FD1C10" w:rsidP="00B666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составила</w:t>
      </w:r>
      <w:r>
        <w:rPr>
          <w:rFonts w:ascii="Times New Roman" w:eastAsia="Times New Roman" w:hAnsi="Times New Roman"/>
          <w:sz w:val="24"/>
          <w:lang w:eastAsia="ru-RU"/>
        </w:rPr>
        <w:t xml:space="preserve"> Воробьев Н.Б</w:t>
      </w:r>
      <w:r w:rsidRPr="00B666C7">
        <w:rPr>
          <w:rFonts w:ascii="Times New Roman" w:eastAsia="Times New Roman" w:hAnsi="Times New Roman"/>
          <w:sz w:val="24"/>
          <w:lang w:eastAsia="ru-RU"/>
        </w:rPr>
        <w:t xml:space="preserve">., </w:t>
      </w:r>
      <w:proofErr w:type="spellStart"/>
      <w:r w:rsidRPr="00B666C7">
        <w:rPr>
          <w:rFonts w:ascii="Times New Roman" w:eastAsia="Times New Roman" w:hAnsi="Times New Roman"/>
          <w:sz w:val="24"/>
          <w:lang w:eastAsia="ru-RU"/>
        </w:rPr>
        <w:t>канд.психол.наук</w:t>
      </w:r>
      <w:proofErr w:type="spellEnd"/>
      <w:r w:rsidRPr="00B666C7">
        <w:rPr>
          <w:rFonts w:ascii="Times New Roman" w:eastAsia="Times New Roman" w:hAnsi="Times New Roman"/>
          <w:sz w:val="24"/>
          <w:lang w:eastAsia="ru-RU"/>
        </w:rPr>
        <w:t xml:space="preserve">, доцент </w:t>
      </w:r>
      <w:r w:rsidR="00B666C7" w:rsidRPr="00B666C7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B666C7" w:rsidRPr="00B666C7">
        <w:rPr>
          <w:rFonts w:ascii="Times New Roman" w:eastAsia="Times New Roman" w:hAnsi="Times New Roman"/>
          <w:sz w:val="24"/>
          <w:szCs w:val="24"/>
        </w:rPr>
        <w:t>теоретических основ</w:t>
      </w:r>
      <w:r w:rsidR="00B666C7" w:rsidRPr="00B666C7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физической культуры</w:t>
      </w:r>
    </w:p>
    <w:p w14:paraId="2E17A87D" w14:textId="724AC0CA" w:rsidR="00FD1C10" w:rsidRPr="00B666C7" w:rsidRDefault="00FD1C10" w:rsidP="00B666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A78007" w14:textId="77777777" w:rsidR="00FD1C10" w:rsidRPr="00B666C7" w:rsidRDefault="00FD1C10" w:rsidP="00FD1C10">
      <w:pPr>
        <w:jc w:val="both"/>
        <w:rPr>
          <w:rFonts w:ascii="Times New Roman" w:eastAsia="Times New Roman" w:hAnsi="Times New Roman"/>
          <w:szCs w:val="24"/>
        </w:rPr>
      </w:pPr>
    </w:p>
    <w:p w14:paraId="20E7645C" w14:textId="77777777" w:rsidR="00FD1C10" w:rsidRDefault="00FD1C10" w:rsidP="00FD1C10">
      <w:pPr>
        <w:jc w:val="both"/>
        <w:rPr>
          <w:rFonts w:ascii="Times New Roman" w:eastAsia="Times New Roman" w:hAnsi="Times New Roman"/>
          <w:szCs w:val="24"/>
        </w:rPr>
      </w:pPr>
    </w:p>
    <w:p w14:paraId="6801F2C3" w14:textId="77777777" w:rsidR="00FD1C10" w:rsidRPr="006224A2" w:rsidRDefault="00FD1C10" w:rsidP="00FD1C10">
      <w:pPr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6468560A" w14:textId="77777777" w:rsidR="00FD1C10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11B99BBF" w14:textId="77777777" w:rsidR="00FD1C10" w:rsidRDefault="00FD1C10" w:rsidP="00FD1C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98A743" w14:textId="77777777" w:rsidR="00FD1C10" w:rsidRDefault="00FD1C10" w:rsidP="00FD1C1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335563A6" w14:textId="77777777" w:rsidR="00FD1C10" w:rsidRDefault="00FD1C10" w:rsidP="00FD1C1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DDC9485" w14:textId="77777777" w:rsidR="00FD1C10" w:rsidRDefault="00FD1C10" w:rsidP="00FD1C1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23A9B84" w14:textId="77777777" w:rsidR="00FD1C10" w:rsidRDefault="00FD1C10" w:rsidP="00FD1C1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5D6CF1B1" w14:textId="77777777" w:rsidR="00FD1C10" w:rsidRPr="00DB597C" w:rsidRDefault="00FD1C10" w:rsidP="00FD1C10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780EBDE" w14:textId="77777777" w:rsidR="008B7447" w:rsidRDefault="008B7447" w:rsidP="00691DA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7E571F2" w14:textId="77777777" w:rsidR="00DB597C" w:rsidRPr="00DB597C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685149FF" w14:textId="77777777" w:rsidR="005236B6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знакомство</w:t>
      </w:r>
      <w:r w:rsidR="005236B6" w:rsidRP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магистрантов с современными методологическими принципами и подходами к научному исследованию, а также формирование у них навыков подготовки, написания, оформления и представления научных работ.</w:t>
      </w:r>
    </w:p>
    <w:p w14:paraId="1190A9DC" w14:textId="77777777" w:rsidR="005236B6" w:rsidRDefault="005236B6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 </w:t>
      </w:r>
    </w:p>
    <w:p w14:paraId="75D117D0" w14:textId="77777777" w:rsidR="00486280" w:rsidRPr="00BF3A0A" w:rsidRDefault="005236B6" w:rsidP="00691DA7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познакомить с содержанием и формами научного исследования;</w:t>
      </w:r>
    </w:p>
    <w:p w14:paraId="718B7DEC" w14:textId="77777777" w:rsidR="00486280" w:rsidRPr="00BF3A0A" w:rsidRDefault="005236B6" w:rsidP="00691DA7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продемонстрировать основные методы научного познания и обеспечить возможности их практического применения в исследовательской деятельности;</w:t>
      </w:r>
    </w:p>
    <w:p w14:paraId="0F6AAE37" w14:textId="77777777" w:rsidR="00486280" w:rsidRPr="00BF3A0A" w:rsidRDefault="005236B6" w:rsidP="00691DA7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подготовить к научно-исследовательской работе, а также к написанию и защите квалификационных работ в виде диссертаций;</w:t>
      </w:r>
    </w:p>
    <w:p w14:paraId="0AAA219E" w14:textId="77777777" w:rsidR="003D132B" w:rsidRPr="00DB597C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3BD84F44" w14:textId="77777777" w:rsidR="00DB597C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465A543" w14:textId="77777777" w:rsidR="003D132B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14:paraId="7A81F911" w14:textId="77777777" w:rsidR="005F5374" w:rsidRPr="005F5374" w:rsidRDefault="005F5374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="005062B3"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является обязательной  дисциплиной Блока 1 «Дисциплины (модули)». </w:t>
      </w:r>
    </w:p>
    <w:p w14:paraId="673CF995" w14:textId="77777777" w:rsidR="00663200" w:rsidRPr="003D132B" w:rsidRDefault="00663200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93FC570" w14:textId="77777777" w:rsidR="003D132B" w:rsidRPr="00010286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  <w:r w:rsidR="00A83E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10286" w:rsidRPr="00010286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данной дисциплины необходимы знания</w:t>
      </w:r>
      <w:r w:rsid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010286" w:rsidRPr="000102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полученные в ходе изучения дисциплины «С</w:t>
      </w:r>
      <w:r w:rsidR="00A83E67" w:rsidRPr="00010286">
        <w:rPr>
          <w:rFonts w:ascii="Times New Roman" w:eastAsia="Times New Roman" w:hAnsi="Times New Roman"/>
          <w:bCs/>
          <w:sz w:val="24"/>
          <w:szCs w:val="24"/>
          <w:lang w:eastAsia="ru-RU"/>
        </w:rPr>
        <w:t>овременные проблемы науки и образования</w:t>
      </w:r>
      <w:r w:rsidR="00010286" w:rsidRPr="0001028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0E861A47" w14:textId="77777777" w:rsidR="003D132B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AADF4C" w14:textId="77777777" w:rsidR="005F5374" w:rsidRPr="00E8386B" w:rsidRDefault="003D132B" w:rsidP="00691DA7">
      <w:pPr>
        <w:tabs>
          <w:tab w:val="left" w:pos="1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A83E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F5374" w:rsidRPr="00E8386B">
        <w:rPr>
          <w:rFonts w:ascii="Times New Roman" w:hAnsi="Times New Roman"/>
          <w:sz w:val="24"/>
          <w:szCs w:val="24"/>
        </w:rPr>
        <w:t>Дисциплина «</w:t>
      </w:r>
      <w:r w:rsidR="005062B3"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="005F5374" w:rsidRPr="00E8386B">
        <w:rPr>
          <w:rFonts w:ascii="Times New Roman" w:hAnsi="Times New Roman"/>
          <w:sz w:val="24"/>
          <w:szCs w:val="24"/>
        </w:rPr>
        <w:t xml:space="preserve">» является базовой для всех последующих дисциплин </w:t>
      </w:r>
      <w:r w:rsidR="005F5374">
        <w:rPr>
          <w:rFonts w:ascii="Times New Roman" w:hAnsi="Times New Roman"/>
          <w:sz w:val="24"/>
          <w:szCs w:val="24"/>
        </w:rPr>
        <w:t>обязательной части и части, формируемой участниками образовательных отношений</w:t>
      </w:r>
      <w:r w:rsidR="005F5374" w:rsidRPr="00E8386B">
        <w:rPr>
          <w:rFonts w:ascii="Times New Roman" w:hAnsi="Times New Roman"/>
          <w:sz w:val="24"/>
          <w:szCs w:val="24"/>
        </w:rPr>
        <w:t>, а также для продуктивного проведения исследовательской деятельности</w:t>
      </w:r>
      <w:r w:rsidR="005F5374">
        <w:rPr>
          <w:rFonts w:ascii="Times New Roman" w:hAnsi="Times New Roman"/>
          <w:sz w:val="24"/>
          <w:szCs w:val="24"/>
        </w:rPr>
        <w:t>, прохождения производственной и организационно-управленческой практики</w:t>
      </w:r>
      <w:r w:rsidR="005F5374" w:rsidRPr="00E8386B">
        <w:rPr>
          <w:rFonts w:ascii="Times New Roman" w:hAnsi="Times New Roman"/>
          <w:sz w:val="24"/>
          <w:szCs w:val="24"/>
        </w:rPr>
        <w:t xml:space="preserve"> и написания магистерской диссертации. </w:t>
      </w:r>
    </w:p>
    <w:p w14:paraId="3B4547B8" w14:textId="77777777" w:rsidR="00361476" w:rsidRDefault="00361476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DD20E7" w14:textId="77777777" w:rsidR="00663200" w:rsidRDefault="00663200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1D442D90" w14:textId="77777777" w:rsidR="00260B1B" w:rsidRPr="008B6B7A" w:rsidRDefault="00260B1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УК-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60B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5B94B9AA" w14:textId="77777777" w:rsidR="00260B1B" w:rsidRPr="008B6B7A" w:rsidRDefault="00260B1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ОПК-8 Способен проектировать педагогическую деятельность на основе специальных научных знаний и результатов исследований</w:t>
      </w:r>
    </w:p>
    <w:p w14:paraId="73A38C1E" w14:textId="77777777" w:rsidR="00DB597C" w:rsidRPr="00DB597C" w:rsidRDefault="00663200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81" w:type="pct"/>
        <w:tblLayout w:type="fixed"/>
        <w:tblLook w:val="0000" w:firstRow="0" w:lastRow="0" w:firstColumn="0" w:lastColumn="0" w:noHBand="0" w:noVBand="0"/>
      </w:tblPr>
      <w:tblGrid>
        <w:gridCol w:w="1984"/>
        <w:gridCol w:w="2996"/>
        <w:gridCol w:w="3917"/>
        <w:gridCol w:w="1117"/>
      </w:tblGrid>
      <w:tr w:rsidR="00663200" w:rsidRPr="00DB597C" w14:paraId="03227676" w14:textId="77777777" w:rsidTr="000636A0">
        <w:trPr>
          <w:trHeight w:val="385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3412C" w14:textId="77777777" w:rsidR="00663200" w:rsidRPr="00A81EA5" w:rsidRDefault="00663200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832F1" w14:textId="77777777" w:rsidR="00663200" w:rsidRPr="00A81EA5" w:rsidRDefault="00663200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707FD" w14:textId="77777777" w:rsidR="00663200" w:rsidRPr="00A81EA5" w:rsidRDefault="00663200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A56D8" w14:textId="77777777" w:rsidR="00663200" w:rsidRPr="00A81EA5" w:rsidRDefault="00663200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062B3" w:rsidRPr="00DB597C" w14:paraId="78BC59D2" w14:textId="77777777" w:rsidTr="000636A0">
        <w:trPr>
          <w:trHeight w:val="331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7461C" w14:textId="77777777" w:rsidR="005062B3" w:rsidRPr="00595EC8" w:rsidRDefault="005062B3" w:rsidP="00691DA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14:paraId="69B997AF" w14:textId="77777777" w:rsidR="005062B3" w:rsidRPr="00595EC8" w:rsidRDefault="005062B3" w:rsidP="00691DA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CFA8E" w14:textId="77777777" w:rsidR="005062B3" w:rsidRPr="00596E0A" w:rsidRDefault="005062B3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="00360D89">
              <w:rPr>
                <w:rFonts w:ascii="Times New Roman" w:hAnsi="Times New Roman"/>
                <w:sz w:val="24"/>
                <w:szCs w:val="24"/>
              </w:rPr>
              <w:t>разрабатывать способы достижения поставленной цели на основе анализа проблемных ситуаций, используя системный подход</w:t>
            </w:r>
          </w:p>
        </w:tc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4D53A" w14:textId="77777777" w:rsidR="000636A0" w:rsidRDefault="006C32F0" w:rsidP="00691DA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2F0">
              <w:rPr>
                <w:rFonts w:ascii="Times New Roman" w:eastAsia="Times New Roman" w:hAnsi="Times New Roman"/>
                <w:sz w:val="24"/>
                <w:szCs w:val="24"/>
              </w:rPr>
              <w:t xml:space="preserve">УК-1.1. Умеет анализировать проблемные ситуации, используя системный подход </w:t>
            </w:r>
          </w:p>
          <w:p w14:paraId="5B150263" w14:textId="77777777" w:rsidR="005062B3" w:rsidRPr="00595EC8" w:rsidRDefault="006C32F0" w:rsidP="00691DA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2F0">
              <w:rPr>
                <w:rFonts w:ascii="Times New Roman" w:eastAsia="Times New Roman" w:hAnsi="Times New Roman"/>
                <w:sz w:val="24"/>
                <w:szCs w:val="24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97498" w14:textId="77777777" w:rsidR="005062B3" w:rsidRDefault="005062B3" w:rsidP="00691D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15CAC2E3" w14:textId="77777777" w:rsidR="00E80C8A" w:rsidRDefault="00E80C8A" w:rsidP="00691D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Проектное задание</w:t>
            </w:r>
          </w:p>
          <w:p w14:paraId="1EA345E0" w14:textId="77777777" w:rsidR="005062B3" w:rsidRPr="00595EC8" w:rsidRDefault="005062B3" w:rsidP="00691D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60B1B" w:rsidRPr="00DB597C" w14:paraId="53793A08" w14:textId="77777777" w:rsidTr="000636A0">
        <w:trPr>
          <w:trHeight w:val="331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EB703" w14:textId="77777777" w:rsidR="00260B1B" w:rsidRPr="00595EC8" w:rsidRDefault="00260B1B" w:rsidP="00691DA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FD351" w14:textId="77777777" w:rsidR="00260B1B" w:rsidRPr="00596E0A" w:rsidRDefault="00260B1B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в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методами анализа результатов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и о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рефлекси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AB38C" w14:textId="77777777" w:rsidR="00260B1B" w:rsidRPr="00DB4537" w:rsidRDefault="00260B1B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ОПК.8.1.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 xml:space="preserve"> Владеет методами анализа результатов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обобщения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предметной области и образовании</w:t>
            </w:r>
          </w:p>
          <w:p w14:paraId="5E76FBFE" w14:textId="77777777" w:rsidR="00260B1B" w:rsidRPr="00596E0A" w:rsidRDefault="00260B1B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E1C1D" w14:textId="77777777" w:rsidR="00260B1B" w:rsidRPr="00596E0A" w:rsidRDefault="000636A0" w:rsidP="000636A0">
            <w:pPr>
              <w:spacing w:after="0"/>
              <w:ind w:hanging="1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</w:tr>
    </w:tbl>
    <w:p w14:paraId="6CB43944" w14:textId="77777777" w:rsidR="00DB597C" w:rsidRPr="00DB597C" w:rsidRDefault="00DB597C" w:rsidP="00691D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05E947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2D32122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90" w:type="pct"/>
        <w:tblLayout w:type="fixed"/>
        <w:tblLook w:val="0000" w:firstRow="0" w:lastRow="0" w:firstColumn="0" w:lastColumn="0" w:noHBand="0" w:noVBand="0"/>
      </w:tblPr>
      <w:tblGrid>
        <w:gridCol w:w="4494"/>
        <w:gridCol w:w="709"/>
        <w:gridCol w:w="853"/>
        <w:gridCol w:w="1338"/>
        <w:gridCol w:w="1015"/>
        <w:gridCol w:w="1161"/>
        <w:gridCol w:w="856"/>
      </w:tblGrid>
      <w:tr w:rsidR="005424D9" w:rsidRPr="00DB597C" w14:paraId="472006FB" w14:textId="77777777" w:rsidTr="005424D9">
        <w:trPr>
          <w:trHeight w:val="203"/>
        </w:trPr>
        <w:tc>
          <w:tcPr>
            <w:tcW w:w="4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AAF51D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A1242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EB34B5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51EF9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60C2D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24D9" w:rsidRPr="00DB597C" w14:paraId="111DE6EC" w14:textId="77777777" w:rsidTr="005424D9">
        <w:trPr>
          <w:trHeight w:val="533"/>
        </w:trPr>
        <w:tc>
          <w:tcPr>
            <w:tcW w:w="43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B8973D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EC0A5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170B3" w14:textId="77777777" w:rsidR="005424D9" w:rsidRPr="009F4045" w:rsidRDefault="005424D9" w:rsidP="00691D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01CD7F7D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A086A6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5A568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B6BA83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6F0CA3F5" w14:textId="77777777" w:rsidTr="005424D9">
        <w:trPr>
          <w:trHeight w:val="1"/>
        </w:trPr>
        <w:tc>
          <w:tcPr>
            <w:tcW w:w="43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0977E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0999C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1D188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042C6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E5CD9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CF682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98E80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1E1ED422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AD79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Методы научного познания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D200E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3AA60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C174A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659B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D51B1" w14:textId="77777777" w:rsidR="005424D9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3EFAF" w14:textId="77777777" w:rsidR="005424D9" w:rsidRPr="009F4045" w:rsidRDefault="005424D9" w:rsidP="003614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614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424D9" w:rsidRPr="00DB597C" w14:paraId="2A34F64A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CE1BD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Методология науки, взаимодействие методологии с другими дисциплинами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CAC8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C1A32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5CB3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157F7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882EA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2F8E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52991C0B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94C53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Методология и логика научного познания. Постановка и разработка научных проблем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1E50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BB4A1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D46BA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F16EE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F5546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7035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3B61489E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5A53E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Теоретические и эмпирические методы исследования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10DC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B0F85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F34E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EA9F0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A326E" w14:textId="77777777" w:rsidR="005424D9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D826C" w14:textId="77777777" w:rsidR="005424D9" w:rsidRPr="009F4045" w:rsidRDefault="005424D9" w:rsidP="003614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614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424D9" w:rsidRPr="00DB597C" w14:paraId="0043686B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BB802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Абстрагирование и идеализация – начало исследования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ED9B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291FA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6F78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258AC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09089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58747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12C69348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97822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Выдвижение, построение и проверка научных гипотез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29116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4CDF6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E2F7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F7438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A649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1729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101CFC0D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CE501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Наблюдение как метод научного познания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A4BE0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DBB86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FD3E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2198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AB94C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35D3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67F77449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E411C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Эксперимент как основной метод научного познания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4A677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2EE29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766F3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539C3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5E499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FBDF7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687B6F71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50045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Методика организации и проведения научного исследования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8122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E7AFA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0A3DC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AFCF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8A6D0" w14:textId="77777777" w:rsidR="005424D9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47438" w14:textId="77777777" w:rsidR="005424D9" w:rsidRPr="009F4045" w:rsidRDefault="0036147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5424D9" w:rsidRPr="00DB597C" w14:paraId="585657F5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F3FD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Проектирование научного исследования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18D6C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B5269" w14:textId="77777777" w:rsidR="005424D9" w:rsidRPr="009F4045" w:rsidRDefault="005424D9" w:rsidP="004930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54861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6A0F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9AA40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52B9A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344F0F71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947D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Технологическая и рефлексивная фаза научного исследования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6DEC5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D2494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102A8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FA60D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1EAF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08A1C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2AA5FECC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02F87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Работа с научной литературой, подготовка рукописи, научных публикаций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C20D6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4A6E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4D599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31FF5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DB785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64806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40E44E67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CB240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2.4. Методика экспериментального исследования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F086E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3533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CCE3C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0986F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49C7D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429C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4D9" w:rsidRPr="00DB597C" w14:paraId="706946EF" w14:textId="77777777" w:rsidTr="005424D9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0906D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15241" w14:textId="77777777" w:rsidR="005424D9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D6B59" w14:textId="77777777" w:rsidR="005424D9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BDFBD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34E85" w14:textId="77777777" w:rsidR="005424D9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81DB5" w14:textId="77777777" w:rsidR="005424D9" w:rsidRPr="00361476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876FC" w14:textId="77777777" w:rsidR="005424D9" w:rsidRPr="006D1FA8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5424D9" w:rsidRPr="00DB597C" w14:paraId="44DE6DE8" w14:textId="77777777" w:rsidTr="005424D9">
        <w:trPr>
          <w:trHeight w:val="357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3312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1F94A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56E57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6CD27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9514B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09B77" w14:textId="77777777" w:rsidR="005424D9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8E965" w14:textId="77777777" w:rsidR="005424D9" w:rsidRPr="009F4045" w:rsidRDefault="005424D9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242B2930" w14:textId="77777777" w:rsidR="00DB597C" w:rsidRPr="00DB597C" w:rsidRDefault="00DB597C" w:rsidP="00691DA7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6D7C9FD" w14:textId="77777777" w:rsid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F6CC78D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  <w:t>практический метод</w:t>
      </w:r>
    </w:p>
    <w:p w14:paraId="4B30417E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  <w:t>наглядный метод</w:t>
      </w:r>
    </w:p>
    <w:p w14:paraId="154D4D60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  <w:t>словесный метод</w:t>
      </w:r>
    </w:p>
    <w:p w14:paraId="519E241B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  <w:t>репродуктивный метод</w:t>
      </w:r>
    </w:p>
    <w:p w14:paraId="3ADBFD8B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hAnsi="Times New Roman" w:cstheme="minorBidi"/>
          <w:color w:val="000000"/>
          <w:sz w:val="24"/>
          <w:szCs w:val="24"/>
          <w:lang w:eastAsia="ru-RU"/>
        </w:rPr>
        <w:t>метод проблемного изложения.</w:t>
      </w:r>
    </w:p>
    <w:p w14:paraId="249AA041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hAnsi="Times New Roman" w:cstheme="minorBidi"/>
          <w:color w:val="000000"/>
          <w:sz w:val="24"/>
          <w:szCs w:val="24"/>
          <w:lang w:eastAsia="ru-RU"/>
        </w:rPr>
        <w:t>исследовательский метод.</w:t>
      </w:r>
    </w:p>
    <w:p w14:paraId="5B02A086" w14:textId="77777777" w:rsidR="00DB597C" w:rsidRPr="00DB597C" w:rsidRDefault="00DB597C" w:rsidP="00691DA7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D51664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FC8A869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952"/>
        <w:gridCol w:w="1898"/>
        <w:gridCol w:w="1245"/>
        <w:gridCol w:w="1135"/>
        <w:gridCol w:w="854"/>
        <w:gridCol w:w="817"/>
      </w:tblGrid>
      <w:tr w:rsidR="00E80C8A" w:rsidRPr="00E80C8A" w14:paraId="1BDBC2D0" w14:textId="77777777" w:rsidTr="00E80C8A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FF192D1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9A517E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5021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649E632E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4FBD58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FA67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3241363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(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min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-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max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9847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EAC02F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80C8A" w:rsidRPr="00E80C8A" w14:paraId="26244838" w14:textId="77777777" w:rsidTr="00E80C8A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D633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494B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A18DB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86460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F700B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A4689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D70EF3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966EC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80C8A" w:rsidRPr="00E80C8A" w14:paraId="0B98A247" w14:textId="77777777" w:rsidTr="00E80C8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35F3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 семестр</w:t>
            </w:r>
          </w:p>
        </w:tc>
      </w:tr>
      <w:tr w:rsidR="00E80C8A" w:rsidRPr="00E80C8A" w14:paraId="3E87784F" w14:textId="77777777" w:rsidTr="00E80C8A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63F21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0BDD1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EB2E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1EF5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7585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4A78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8B6FB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495D2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80C8A" w:rsidRPr="00E80C8A" w14:paraId="141093B2" w14:textId="77777777" w:rsidTr="00E80C8A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F520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BB761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6EB6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21FEB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F4F1E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AF61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F68B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10C2D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80C8A" w:rsidRPr="00E80C8A" w14:paraId="6CF875E1" w14:textId="77777777" w:rsidTr="00E80C8A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ECD6F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BF6E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B3AF4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1906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DE9F4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51F5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511804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131423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80C8A" w:rsidRPr="00E80C8A" w14:paraId="5F041571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F19A0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16BD5B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6B28AC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80C8A" w:rsidRPr="00E80C8A" w14:paraId="547E9E79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76A6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A4099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0CEA20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80C8A" w:rsidRPr="00E80C8A" w14:paraId="4816F392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2616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B0416E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CAE09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E80C8A" w:rsidRPr="00E80C8A" w14:paraId="775DE033" w14:textId="77777777" w:rsidTr="00E80C8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B057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DD2A47" w:rsidRPr="00E80C8A" w14:paraId="102A1CA1" w14:textId="77777777" w:rsidTr="00FB01F4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EFE49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E16CE" w14:textId="77777777" w:rsidR="00DD2A47" w:rsidRDefault="00DD2A47" w:rsidP="00DD2A47">
            <w:r w:rsidRPr="00724222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D9FF9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Подготовка и выступление с  докладом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EE3B5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25ED7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D078B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172422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D20582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DD2A47" w:rsidRPr="00E80C8A" w14:paraId="6B995F26" w14:textId="77777777" w:rsidTr="00FB01F4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8FC25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DDF00" w14:textId="77777777" w:rsidR="00DD2A47" w:rsidRDefault="00DD2A47" w:rsidP="00DD2A47">
            <w:r w:rsidRPr="00724222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0C863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43915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EC088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CFC72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ED6F7C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DAF296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D2A47" w:rsidRPr="00E80C8A" w14:paraId="53433296" w14:textId="77777777" w:rsidTr="00FB01F4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41BFA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24AAB" w14:textId="77777777" w:rsidR="00DD2A47" w:rsidRDefault="00DD2A47" w:rsidP="00DD2A47">
            <w:r w:rsidRPr="00724222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75DE9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Выполнение творческого задания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A7AAD" w14:textId="77777777" w:rsidR="009F221C" w:rsidRDefault="009F221C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</w:t>
            </w:r>
          </w:p>
          <w:p w14:paraId="4DF1202E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C5CAD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C3C20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0B8B51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EC6749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80C8A" w:rsidRPr="00E80C8A" w14:paraId="28EBC23B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880E1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75102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F98EE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80C8A" w:rsidRPr="00E80C8A" w14:paraId="32877401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71F81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Итоговый контроль:                                                                              экзамен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D0A269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F3441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80C8A" w:rsidRPr="00E80C8A" w14:paraId="772A8A20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A21CF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FB4B4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742133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3601DD58" w14:textId="77777777" w:rsidR="00DB597C" w:rsidRPr="00DB597C" w:rsidRDefault="00DB597C" w:rsidP="00691D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954C38" w14:textId="77777777" w:rsidR="00F67CFB" w:rsidRPr="00F67CFB" w:rsidRDefault="00F67CF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7A99AC40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471FE05" w14:textId="77777777" w:rsidR="00DB597C" w:rsidRDefault="00DB597C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42B0B6A" w14:textId="77777777" w:rsidR="00691DA7" w:rsidRPr="00691DA7" w:rsidRDefault="00691DA7" w:rsidP="00691DA7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Егошина, И.Л. Методология научных исследований: учебное пособие / И.Л. Егошина; Поволжский государственный технологический университет. - Йошкар-Ола: ПГТУ, 2018. - 148 с. -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133. - ISBN 978-5-8158-2005-0; То же [Электронный ресурс]. - URL: </w:t>
      </w:r>
      <w:hyperlink r:id="rId8" w:history="1">
        <w:r w:rsidRPr="00691DA7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http://biblioclub.ru/index.php?page=book&amp;id=494307</w:t>
        </w:r>
      </w:hyperlink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(13.08.2019).</w:t>
      </w:r>
    </w:p>
    <w:p w14:paraId="1261B641" w14:textId="77777777" w:rsidR="00691DA7" w:rsidRPr="00691DA7" w:rsidRDefault="00691DA7" w:rsidP="00691DA7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Рузавин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Г.И. Методология научного познания: учебное пособие / Г.И.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Рузавин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 :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2015. - 287 с. -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978-5-238-00920-9; То же [Электронный ресурс]. - URL: http://biblioclub.ru/index.php?page=book&amp;id=115020 (13.08.2019).</w:t>
      </w:r>
    </w:p>
    <w:p w14:paraId="49999FCC" w14:textId="77777777" w:rsidR="00DB597C" w:rsidRDefault="00DB597C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5943A31" w14:textId="77777777" w:rsidR="00691DA7" w:rsidRPr="00691DA7" w:rsidRDefault="00691DA7" w:rsidP="00691D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Кравцова, Е.Д. Логика и методология научных исследований: учебное пособие / Е.Д. Кравцова, А.Н.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Городищева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Министерство образования и науки Российской Федерации, Сибирский Федеральный университет. - Красноярск: Сибирский федеральный университет, 2014. - 168 с.: табл., схем. - ISBN 978-5-7638-2946-4; То же [Электронный ресурс]. - URL: http://biblioclub.ru/index.php?page=book&amp;id=364559 (13.08.2019).</w:t>
      </w:r>
    </w:p>
    <w:p w14:paraId="42891E8D" w14:textId="77777777" w:rsidR="00691DA7" w:rsidRPr="00691DA7" w:rsidRDefault="00691DA7" w:rsidP="00691D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Б.Р. Методология и методы организации научного исследования в педагогике: учебное пособие для обучающихся в магистратуре / Б.Р.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Москва; Берлин: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2018. - 340 с.: ил., табл. - ISBN 978-5-4475-9665-1; То же [Электронный ресурс]. - URL: http://biblioclub.ru/index.php?page=book&amp;id=486259 (13.08.2019).</w:t>
      </w:r>
    </w:p>
    <w:p w14:paraId="2165DC45" w14:textId="77777777" w:rsidR="00691DA7" w:rsidRPr="00691DA7" w:rsidRDefault="00691DA7" w:rsidP="00691D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Философия и методология науки: учебное пособие / сост. А.М. Ерохин, В.Е. Черникова, Е.А.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Сергодеева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О.В. Каширина и др. - Ставрополь: СКФУ, 2017. - 260 с. -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244-247.; То же [Электронный ресурс]. - URL: http://biblioclub.ru/index.php?page=book&amp;id=483713 (13.08.2019).</w:t>
      </w:r>
    </w:p>
    <w:p w14:paraId="5BBFFCC3" w14:textId="77777777" w:rsidR="00691DA7" w:rsidRPr="00691DA7" w:rsidRDefault="00691DA7" w:rsidP="00691D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Философия, логика и методология научного познания: для магистрантов нефилософских специальностей: учебник / науч. ред. В.Д.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Бакулов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А.А. Кириллов;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 и др. - Ростов-на-Дону: Издательство Южного федерального университета, 2011. - 496 с. - ISBN 978-5-9275-0840-2; То же [Электронный ресурс]. - URL: </w:t>
      </w:r>
      <w:hyperlink r:id="rId9" w:history="1">
        <w:r w:rsidRPr="00691DA7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http://biblioclub.ru/index.php?page=book&amp;id=241036</w:t>
        </w:r>
      </w:hyperlink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(13.08.2019).</w:t>
      </w:r>
    </w:p>
    <w:p w14:paraId="6F50996E" w14:textId="77777777" w:rsidR="00DB597C" w:rsidRDefault="00DB597C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21B13F1" w14:textId="77777777" w:rsidR="007B6294" w:rsidRPr="007B6294" w:rsidRDefault="007B6294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Методические рекомендации и указания к выполнению магистерской диссертации/ сост. А.В. </w:t>
      </w:r>
      <w:proofErr w:type="spellStart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Стафеева</w:t>
      </w:r>
      <w:proofErr w:type="spellEnd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2016. 70 с.</w:t>
      </w:r>
    </w:p>
    <w:p w14:paraId="63D8A525" w14:textId="77777777" w:rsidR="000C3620" w:rsidRDefault="000C3620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4456D0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DC30FEE" w14:textId="77777777" w:rsidR="00DB597C" w:rsidRPr="00DB597C" w:rsidRDefault="00DB597C" w:rsidP="00691DA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F46D0EF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CA58DC" w14:textId="77777777" w:rsidR="005062B3" w:rsidRDefault="005062B3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FBFC94F" w14:textId="77777777" w:rsidR="005062B3" w:rsidRPr="000C3620" w:rsidRDefault="005062B3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C36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ЭУМК «</w:t>
      </w:r>
      <w:r w:rsidR="000C3620"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Pr="000C36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», размещенный в ЭОИС «MOODL» </w:t>
      </w:r>
      <w:proofErr w:type="spellStart"/>
      <w:r w:rsidRPr="000C36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Мининского</w:t>
      </w:r>
      <w:proofErr w:type="spellEnd"/>
      <w:r w:rsidRPr="000C36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университета.</w:t>
      </w:r>
    </w:p>
    <w:p w14:paraId="7B9AD049" w14:textId="77777777" w:rsidR="005062B3" w:rsidRPr="00491616" w:rsidRDefault="005062B3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D3572A2" w14:textId="77777777" w:rsidR="005062B3" w:rsidRDefault="005062B3" w:rsidP="00691DA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67BA345" w14:textId="77777777" w:rsidR="005062B3" w:rsidRPr="00491616" w:rsidRDefault="005062B3" w:rsidP="00691DA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334FA1" w14:textId="77777777" w:rsidR="005062B3" w:rsidRPr="00491616" w:rsidRDefault="005062B3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5B82AADA" w14:textId="77777777" w:rsidR="009F221C" w:rsidRPr="009F6060" w:rsidRDefault="009F221C" w:rsidP="009F221C">
      <w:pPr>
        <w:pStyle w:val="4"/>
        <w:spacing w:line="240" w:lineRule="auto"/>
        <w:rPr>
          <w:i/>
        </w:rPr>
      </w:pPr>
      <w:bookmarkStart w:id="1" w:name="_Toc28"/>
      <w:r w:rsidRPr="009F6060">
        <w:rPr>
          <w:i/>
        </w:rPr>
        <w:t>9.1. Описание материально-технической базы</w:t>
      </w:r>
      <w:bookmarkEnd w:id="1"/>
    </w:p>
    <w:p w14:paraId="3EE16575" w14:textId="77777777" w:rsidR="009F221C" w:rsidRDefault="009F221C" w:rsidP="009F221C">
      <w:pPr>
        <w:pStyle w:val="justifyspacing01indent"/>
        <w:spacing w:line="240" w:lineRule="auto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7FE016F" w14:textId="77777777" w:rsidR="009F221C" w:rsidRPr="009F6060" w:rsidRDefault="009F221C" w:rsidP="009F221C">
      <w:pPr>
        <w:pStyle w:val="4"/>
        <w:spacing w:line="240" w:lineRule="auto"/>
        <w:jc w:val="both"/>
        <w:rPr>
          <w:i/>
        </w:rPr>
      </w:pPr>
      <w:bookmarkStart w:id="2" w:name="_Toc29"/>
      <w:r w:rsidRPr="009F6060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1689E78D" w14:textId="77777777" w:rsidR="009F221C" w:rsidRDefault="009F221C" w:rsidP="009F221C">
      <w:pPr>
        <w:jc w:val="both"/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14:paraId="4384D919" w14:textId="77777777" w:rsidR="00DB597C" w:rsidRPr="00DB597C" w:rsidRDefault="00DB597C" w:rsidP="009F22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D6A40" w14:textId="77777777" w:rsidR="00A047D1" w:rsidRDefault="00A047D1" w:rsidP="00CA7167">
      <w:pPr>
        <w:spacing w:after="0" w:line="240" w:lineRule="auto"/>
      </w:pPr>
      <w:r>
        <w:separator/>
      </w:r>
    </w:p>
  </w:endnote>
  <w:endnote w:type="continuationSeparator" w:id="0">
    <w:p w14:paraId="6AC6E78A" w14:textId="77777777" w:rsidR="00A047D1" w:rsidRDefault="00A047D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03CC" w14:textId="77777777" w:rsidR="0007146B" w:rsidRDefault="0007146B">
    <w:pPr>
      <w:pStyle w:val="ae"/>
      <w:jc w:val="right"/>
    </w:pPr>
  </w:p>
  <w:p w14:paraId="63D159F6" w14:textId="77777777"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A827A" w14:textId="77777777" w:rsidR="002861AF" w:rsidRDefault="002861AF">
    <w:pPr>
      <w:pStyle w:val="ae"/>
      <w:jc w:val="right"/>
    </w:pPr>
  </w:p>
  <w:p w14:paraId="3DCC4395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37942" w14:textId="77777777" w:rsidR="00A047D1" w:rsidRDefault="00A047D1" w:rsidP="00CA7167">
      <w:pPr>
        <w:spacing w:after="0" w:line="240" w:lineRule="auto"/>
      </w:pPr>
      <w:r>
        <w:separator/>
      </w:r>
    </w:p>
  </w:footnote>
  <w:footnote w:type="continuationSeparator" w:id="0">
    <w:p w14:paraId="707DC983" w14:textId="77777777" w:rsidR="00A047D1" w:rsidRDefault="00A047D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3F1FFB"/>
    <w:multiLevelType w:val="hybridMultilevel"/>
    <w:tmpl w:val="3732E096"/>
    <w:lvl w:ilvl="0" w:tplc="1A8CE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CF50D6"/>
    <w:multiLevelType w:val="hybridMultilevel"/>
    <w:tmpl w:val="BEC069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B6E08"/>
    <w:multiLevelType w:val="hybridMultilevel"/>
    <w:tmpl w:val="ED2C3258"/>
    <w:lvl w:ilvl="0" w:tplc="5F9AF6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07E68"/>
    <w:multiLevelType w:val="hybridMultilevel"/>
    <w:tmpl w:val="7C2ACA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5"/>
  </w:num>
  <w:num w:numId="5">
    <w:abstractNumId w:val="29"/>
  </w:num>
  <w:num w:numId="6">
    <w:abstractNumId w:val="34"/>
  </w:num>
  <w:num w:numId="7">
    <w:abstractNumId w:val="12"/>
  </w:num>
  <w:num w:numId="8">
    <w:abstractNumId w:val="3"/>
  </w:num>
  <w:num w:numId="9">
    <w:abstractNumId w:val="37"/>
  </w:num>
  <w:num w:numId="10">
    <w:abstractNumId w:val="23"/>
  </w:num>
  <w:num w:numId="11">
    <w:abstractNumId w:val="10"/>
  </w:num>
  <w:num w:numId="12">
    <w:abstractNumId w:val="19"/>
  </w:num>
  <w:num w:numId="13">
    <w:abstractNumId w:val="15"/>
  </w:num>
  <w:num w:numId="14">
    <w:abstractNumId w:val="33"/>
  </w:num>
  <w:num w:numId="15">
    <w:abstractNumId w:val="6"/>
  </w:num>
  <w:num w:numId="16">
    <w:abstractNumId w:val="24"/>
  </w:num>
  <w:num w:numId="17">
    <w:abstractNumId w:val="2"/>
  </w:num>
  <w:num w:numId="18">
    <w:abstractNumId w:val="16"/>
  </w:num>
  <w:num w:numId="19">
    <w:abstractNumId w:val="20"/>
  </w:num>
  <w:num w:numId="20">
    <w:abstractNumId w:val="26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8"/>
  </w:num>
  <w:num w:numId="26">
    <w:abstractNumId w:val="11"/>
  </w:num>
  <w:num w:numId="27">
    <w:abstractNumId w:val="36"/>
  </w:num>
  <w:num w:numId="28">
    <w:abstractNumId w:val="0"/>
  </w:num>
  <w:num w:numId="29">
    <w:abstractNumId w:val="21"/>
  </w:num>
  <w:num w:numId="30">
    <w:abstractNumId w:val="31"/>
  </w:num>
  <w:num w:numId="31">
    <w:abstractNumId w:val="14"/>
  </w:num>
  <w:num w:numId="32">
    <w:abstractNumId w:val="22"/>
  </w:num>
  <w:num w:numId="33">
    <w:abstractNumId w:val="27"/>
  </w:num>
  <w:num w:numId="34">
    <w:abstractNumId w:val="18"/>
  </w:num>
  <w:num w:numId="35">
    <w:abstractNumId w:val="17"/>
  </w:num>
  <w:num w:numId="36">
    <w:abstractNumId w:val="8"/>
  </w:num>
  <w:num w:numId="37">
    <w:abstractNumId w:val="30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286"/>
    <w:rsid w:val="00020B20"/>
    <w:rsid w:val="00024CDE"/>
    <w:rsid w:val="0003770A"/>
    <w:rsid w:val="00040B9C"/>
    <w:rsid w:val="00042F1F"/>
    <w:rsid w:val="00050CA3"/>
    <w:rsid w:val="00054EFE"/>
    <w:rsid w:val="00057CC4"/>
    <w:rsid w:val="00060AB0"/>
    <w:rsid w:val="000628A5"/>
    <w:rsid w:val="000636A0"/>
    <w:rsid w:val="0007146B"/>
    <w:rsid w:val="000748D4"/>
    <w:rsid w:val="00074C40"/>
    <w:rsid w:val="00074D2C"/>
    <w:rsid w:val="000901E2"/>
    <w:rsid w:val="000A2B7F"/>
    <w:rsid w:val="000A7767"/>
    <w:rsid w:val="000B07DC"/>
    <w:rsid w:val="000B5620"/>
    <w:rsid w:val="000B6E1E"/>
    <w:rsid w:val="000C3620"/>
    <w:rsid w:val="000E26C3"/>
    <w:rsid w:val="000F359C"/>
    <w:rsid w:val="000F605D"/>
    <w:rsid w:val="001444E1"/>
    <w:rsid w:val="0014613F"/>
    <w:rsid w:val="0016237C"/>
    <w:rsid w:val="001869AC"/>
    <w:rsid w:val="00186A21"/>
    <w:rsid w:val="001A3634"/>
    <w:rsid w:val="001B2564"/>
    <w:rsid w:val="001C4F99"/>
    <w:rsid w:val="001F37E8"/>
    <w:rsid w:val="001F637A"/>
    <w:rsid w:val="0022609C"/>
    <w:rsid w:val="00242947"/>
    <w:rsid w:val="002508F5"/>
    <w:rsid w:val="00260B1B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20BD"/>
    <w:rsid w:val="00305D70"/>
    <w:rsid w:val="00323346"/>
    <w:rsid w:val="00323FE3"/>
    <w:rsid w:val="00324F2D"/>
    <w:rsid w:val="00325321"/>
    <w:rsid w:val="003335B7"/>
    <w:rsid w:val="00334A9D"/>
    <w:rsid w:val="00335FD8"/>
    <w:rsid w:val="0035720D"/>
    <w:rsid w:val="00360D89"/>
    <w:rsid w:val="00361476"/>
    <w:rsid w:val="0036521D"/>
    <w:rsid w:val="00367247"/>
    <w:rsid w:val="00395EC4"/>
    <w:rsid w:val="0039618F"/>
    <w:rsid w:val="0039728D"/>
    <w:rsid w:val="00397F06"/>
    <w:rsid w:val="003A36FE"/>
    <w:rsid w:val="003A4747"/>
    <w:rsid w:val="003B6FB1"/>
    <w:rsid w:val="003C3305"/>
    <w:rsid w:val="003C53D2"/>
    <w:rsid w:val="003D132B"/>
    <w:rsid w:val="0041524A"/>
    <w:rsid w:val="00441CC7"/>
    <w:rsid w:val="00442F3F"/>
    <w:rsid w:val="00445C0E"/>
    <w:rsid w:val="004551EE"/>
    <w:rsid w:val="00463B74"/>
    <w:rsid w:val="00466E62"/>
    <w:rsid w:val="0048222B"/>
    <w:rsid w:val="00486280"/>
    <w:rsid w:val="00487B77"/>
    <w:rsid w:val="00493047"/>
    <w:rsid w:val="004B2ECB"/>
    <w:rsid w:val="004D1D18"/>
    <w:rsid w:val="004D5381"/>
    <w:rsid w:val="004E13F8"/>
    <w:rsid w:val="004F6BF2"/>
    <w:rsid w:val="00503E05"/>
    <w:rsid w:val="005062B3"/>
    <w:rsid w:val="00507DED"/>
    <w:rsid w:val="00510D7C"/>
    <w:rsid w:val="005135C5"/>
    <w:rsid w:val="005236B6"/>
    <w:rsid w:val="005424D9"/>
    <w:rsid w:val="005673D0"/>
    <w:rsid w:val="00576FA3"/>
    <w:rsid w:val="00582884"/>
    <w:rsid w:val="00587D1E"/>
    <w:rsid w:val="005A5053"/>
    <w:rsid w:val="005C2AB8"/>
    <w:rsid w:val="005C45D8"/>
    <w:rsid w:val="005D1F37"/>
    <w:rsid w:val="005E5A5A"/>
    <w:rsid w:val="005E6815"/>
    <w:rsid w:val="005F5374"/>
    <w:rsid w:val="006020D2"/>
    <w:rsid w:val="00606249"/>
    <w:rsid w:val="006618A3"/>
    <w:rsid w:val="00663200"/>
    <w:rsid w:val="00673EA3"/>
    <w:rsid w:val="00691DA7"/>
    <w:rsid w:val="00695872"/>
    <w:rsid w:val="006C10A5"/>
    <w:rsid w:val="006C32F0"/>
    <w:rsid w:val="006C3406"/>
    <w:rsid w:val="006D1FA8"/>
    <w:rsid w:val="006E62D8"/>
    <w:rsid w:val="006F53B0"/>
    <w:rsid w:val="00700750"/>
    <w:rsid w:val="007023A8"/>
    <w:rsid w:val="00702A5B"/>
    <w:rsid w:val="007243BC"/>
    <w:rsid w:val="00732B3B"/>
    <w:rsid w:val="0073305F"/>
    <w:rsid w:val="007331E9"/>
    <w:rsid w:val="007371CA"/>
    <w:rsid w:val="00737E4D"/>
    <w:rsid w:val="0076486C"/>
    <w:rsid w:val="00771F0D"/>
    <w:rsid w:val="00783103"/>
    <w:rsid w:val="00790ECD"/>
    <w:rsid w:val="007B1F62"/>
    <w:rsid w:val="007B2BEA"/>
    <w:rsid w:val="007B503A"/>
    <w:rsid w:val="007B6294"/>
    <w:rsid w:val="007B6CE0"/>
    <w:rsid w:val="007D06F1"/>
    <w:rsid w:val="007E56C6"/>
    <w:rsid w:val="007E7AFB"/>
    <w:rsid w:val="00805DCE"/>
    <w:rsid w:val="00807C52"/>
    <w:rsid w:val="00817159"/>
    <w:rsid w:val="00834163"/>
    <w:rsid w:val="00852B82"/>
    <w:rsid w:val="008542F1"/>
    <w:rsid w:val="00860C86"/>
    <w:rsid w:val="008668C5"/>
    <w:rsid w:val="0086709B"/>
    <w:rsid w:val="008710D2"/>
    <w:rsid w:val="00887FF9"/>
    <w:rsid w:val="008915F8"/>
    <w:rsid w:val="00892674"/>
    <w:rsid w:val="00896522"/>
    <w:rsid w:val="008A06A1"/>
    <w:rsid w:val="008B2516"/>
    <w:rsid w:val="008B7447"/>
    <w:rsid w:val="008C0096"/>
    <w:rsid w:val="008D1C51"/>
    <w:rsid w:val="008E6097"/>
    <w:rsid w:val="008F410F"/>
    <w:rsid w:val="00900D7F"/>
    <w:rsid w:val="0090540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A1550"/>
    <w:rsid w:val="009D1D48"/>
    <w:rsid w:val="009F221C"/>
    <w:rsid w:val="009F4045"/>
    <w:rsid w:val="009F7ED5"/>
    <w:rsid w:val="00A047D1"/>
    <w:rsid w:val="00A1013E"/>
    <w:rsid w:val="00A12FD2"/>
    <w:rsid w:val="00A177ED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3E67"/>
    <w:rsid w:val="00AA3688"/>
    <w:rsid w:val="00AB1F2F"/>
    <w:rsid w:val="00AB3AAE"/>
    <w:rsid w:val="00AB4EEB"/>
    <w:rsid w:val="00B0005B"/>
    <w:rsid w:val="00B051C3"/>
    <w:rsid w:val="00B30DB9"/>
    <w:rsid w:val="00B33AD8"/>
    <w:rsid w:val="00B353BD"/>
    <w:rsid w:val="00B36731"/>
    <w:rsid w:val="00B45F98"/>
    <w:rsid w:val="00B51BCF"/>
    <w:rsid w:val="00B5595E"/>
    <w:rsid w:val="00B666C7"/>
    <w:rsid w:val="00B8111B"/>
    <w:rsid w:val="00B81CB4"/>
    <w:rsid w:val="00B86D85"/>
    <w:rsid w:val="00BB1488"/>
    <w:rsid w:val="00BF24EF"/>
    <w:rsid w:val="00BF3A0A"/>
    <w:rsid w:val="00C12476"/>
    <w:rsid w:val="00C12AB6"/>
    <w:rsid w:val="00C1734C"/>
    <w:rsid w:val="00C25B2B"/>
    <w:rsid w:val="00C424B7"/>
    <w:rsid w:val="00C5329F"/>
    <w:rsid w:val="00C53D77"/>
    <w:rsid w:val="00C56D0A"/>
    <w:rsid w:val="00C642EC"/>
    <w:rsid w:val="00C65E57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3A68"/>
    <w:rsid w:val="00CF2A2B"/>
    <w:rsid w:val="00CF752F"/>
    <w:rsid w:val="00D16354"/>
    <w:rsid w:val="00D441B7"/>
    <w:rsid w:val="00D474ED"/>
    <w:rsid w:val="00D6125B"/>
    <w:rsid w:val="00D7689B"/>
    <w:rsid w:val="00D8032E"/>
    <w:rsid w:val="00D83CDC"/>
    <w:rsid w:val="00DA677D"/>
    <w:rsid w:val="00DB597C"/>
    <w:rsid w:val="00DD2A47"/>
    <w:rsid w:val="00DE0C70"/>
    <w:rsid w:val="00DE0EDF"/>
    <w:rsid w:val="00E06916"/>
    <w:rsid w:val="00E112E2"/>
    <w:rsid w:val="00E145E2"/>
    <w:rsid w:val="00E1504E"/>
    <w:rsid w:val="00E222AB"/>
    <w:rsid w:val="00E24E3D"/>
    <w:rsid w:val="00E25DA1"/>
    <w:rsid w:val="00E2789B"/>
    <w:rsid w:val="00E322FA"/>
    <w:rsid w:val="00E42E4D"/>
    <w:rsid w:val="00E6258F"/>
    <w:rsid w:val="00E66689"/>
    <w:rsid w:val="00E80C8A"/>
    <w:rsid w:val="00E84327"/>
    <w:rsid w:val="00EA6A2F"/>
    <w:rsid w:val="00EA6A56"/>
    <w:rsid w:val="00ED0D2D"/>
    <w:rsid w:val="00ED17CE"/>
    <w:rsid w:val="00ED73F9"/>
    <w:rsid w:val="00EE012B"/>
    <w:rsid w:val="00EE036F"/>
    <w:rsid w:val="00EE6033"/>
    <w:rsid w:val="00EF1598"/>
    <w:rsid w:val="00F00857"/>
    <w:rsid w:val="00F166CA"/>
    <w:rsid w:val="00F22FDF"/>
    <w:rsid w:val="00F24925"/>
    <w:rsid w:val="00F31787"/>
    <w:rsid w:val="00F3497A"/>
    <w:rsid w:val="00F40389"/>
    <w:rsid w:val="00F525D1"/>
    <w:rsid w:val="00F61F6A"/>
    <w:rsid w:val="00F64DE1"/>
    <w:rsid w:val="00F660A8"/>
    <w:rsid w:val="00F67CFB"/>
    <w:rsid w:val="00F74C29"/>
    <w:rsid w:val="00F77C11"/>
    <w:rsid w:val="00FB3852"/>
    <w:rsid w:val="00FC2A4E"/>
    <w:rsid w:val="00FC2FF0"/>
    <w:rsid w:val="00FC358D"/>
    <w:rsid w:val="00FC696E"/>
    <w:rsid w:val="00FD1C10"/>
    <w:rsid w:val="00FD266E"/>
    <w:rsid w:val="00FE3164"/>
    <w:rsid w:val="00FF1D4F"/>
    <w:rsid w:val="00FF2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23C00"/>
  <w15:docId w15:val="{32D0BD73-61B9-4495-AC25-227DE341F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9F221C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020BD"/>
    <w:rPr>
      <w:color w:val="0000FF" w:themeColor="hyperlink"/>
      <w:u w:val="single"/>
    </w:rPr>
  </w:style>
  <w:style w:type="character" w:customStyle="1" w:styleId="font12">
    <w:name w:val="font12"/>
    <w:rsid w:val="009F221C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F2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9F221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43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41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5926-AA54-4B95-8490-01BEA8426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2019-08-19T11:15:00Z</cp:lastPrinted>
  <dcterms:created xsi:type="dcterms:W3CDTF">2019-08-16T10:02:00Z</dcterms:created>
  <dcterms:modified xsi:type="dcterms:W3CDTF">2021-09-09T07:52:00Z</dcterms:modified>
</cp:coreProperties>
</file>